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ADC9" w14:textId="77777777" w:rsidR="00AF5709" w:rsidRDefault="00AF5709" w:rsidP="00AF5709">
      <w:pPr>
        <w:ind w:firstLine="284"/>
        <w:jc w:val="both"/>
      </w:pPr>
      <w:r w:rsidRPr="00F06C0B">
        <w:rPr>
          <w:b/>
          <w:bCs/>
        </w:rPr>
        <w:t>Milan Savić</w:t>
      </w:r>
      <w:r>
        <w:t xml:space="preserve"> was born in 1984. in Vranje.</w:t>
      </w:r>
    </w:p>
    <w:p w14:paraId="1DF2DC33" w14:textId="77777777" w:rsidR="00AF5709" w:rsidRDefault="00AF5709" w:rsidP="00AF5709">
      <w:pPr>
        <w:ind w:firstLine="284"/>
        <w:jc w:val="both"/>
      </w:pPr>
      <w:r>
        <w:t>He enrolled at the Faculty of Electronic Engineering in Nis in 2003. He graduated in 2008. in the field of computer science with GPA 9.24/10.00. At the end of the first year of studies, he received a commendation from the Faculty of Electronic Engineering for the achieved results and an average grade above 9.00. Upon completion of his studies, he received a commendation from the Faculty of Electronic Engineering for the exceptional results achieved during his studies. On 27.12.2012. he defended his doctoral dissertation entitled "Design of quantizers based on the approximation of the distribution of a discrete source and applications in algorithms for image compression" at the Faculty of Electronic Engineering in Nis.</w:t>
      </w:r>
    </w:p>
    <w:p w14:paraId="08F664C0" w14:textId="77777777" w:rsidR="00AF5709" w:rsidRDefault="00AF5709" w:rsidP="00AF5709">
      <w:pPr>
        <w:ind w:firstLine="284"/>
        <w:jc w:val="both"/>
      </w:pPr>
      <w:r>
        <w:t>Since 2012, he has been employed at the Mathematical Institute of Serbian Academy of Science and Arts (SANU) in Belgrade, where he was promoted to a research assistant professor for the field of computer science. In 2015, he was promoted to an assistant professor, and in 2019. he was promoted to an associate professor in the field of computer science at the Faculty of Sciencs and Mathematics, University of Pristina with temporary headquarters in Kosovska Mitrovica where he holds courses in the field of Software engineering, Internet technologies, Databases, Object oriented programming, Higher programming languages, Algorithms and data structures.</w:t>
      </w:r>
    </w:p>
    <w:p w14:paraId="6F83D384" w14:textId="77777777" w:rsidR="00AF5709" w:rsidRPr="00C04777" w:rsidRDefault="00AF5709" w:rsidP="00AF5709">
      <w:pPr>
        <w:ind w:firstLine="284"/>
        <w:jc w:val="both"/>
      </w:pPr>
      <w:r>
        <w:t xml:space="preserve">He has published 40 scientific papers, of which 22 in peer-reviewed international journals from the SCI list. In 2015, his paper was published in the top international journal </w:t>
      </w:r>
      <w:r w:rsidRPr="00B205E6">
        <w:rPr>
          <w:i/>
          <w:iCs/>
        </w:rPr>
        <w:t>Expert Systems with Applications</w:t>
      </w:r>
      <w:r>
        <w:t>, which was the mostly cited that year in the field of Artificial Intelligence according to Google Scholar.</w:t>
      </w:r>
    </w:p>
    <w:p w14:paraId="626B54BB" w14:textId="77777777" w:rsidR="00D20DC0" w:rsidRDefault="00D20DC0"/>
    <w:sectPr w:rsidR="00D20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09"/>
    <w:rsid w:val="00670D05"/>
    <w:rsid w:val="00AF5709"/>
    <w:rsid w:val="00D2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C0EE"/>
  <w15:chartTrackingRefBased/>
  <w15:docId w15:val="{30307A2A-7D5B-45A3-BFBA-A6066C30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709"/>
    <w:pPr>
      <w:spacing w:after="0" w:line="240" w:lineRule="auto"/>
    </w:pPr>
    <w:rPr>
      <w:rFonts w:ascii="Times New Roman" w:eastAsia="Calibri"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Savic</dc:creator>
  <cp:keywords/>
  <dc:description/>
  <cp:lastModifiedBy>Milan Savic</cp:lastModifiedBy>
  <cp:revision>1</cp:revision>
  <dcterms:created xsi:type="dcterms:W3CDTF">2023-12-21T19:25:00Z</dcterms:created>
  <dcterms:modified xsi:type="dcterms:W3CDTF">2023-12-21T19:25:00Z</dcterms:modified>
</cp:coreProperties>
</file>