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290"/>
      </w:tblGrid>
      <w:tr w:rsidR="00B5598F" w:rsidRPr="005537F0" w:rsidTr="001B34A5">
        <w:tc>
          <w:tcPr>
            <w:tcW w:w="9290" w:type="dxa"/>
            <w:shd w:val="clear" w:color="auto" w:fill="F2F2F2"/>
          </w:tcPr>
          <w:p w:rsidR="00B5598F" w:rsidRPr="005537F0" w:rsidRDefault="00B5598F" w:rsidP="001B34A5">
            <w:pPr>
              <w:rPr>
                <w:b/>
                <w:sz w:val="22"/>
                <w:szCs w:val="22"/>
                <w:lang w:val="sr-Cyrl-RS"/>
              </w:rPr>
            </w:pPr>
            <w:r w:rsidRPr="005537F0">
              <w:rPr>
                <w:b/>
                <w:sz w:val="22"/>
                <w:szCs w:val="22"/>
                <w:lang w:val="sr-Cyrl-RS"/>
              </w:rPr>
              <w:t xml:space="preserve">Стандард 3. </w:t>
            </w:r>
            <w:bookmarkStart w:id="0" w:name="_GoBack"/>
            <w:r w:rsidRPr="005537F0">
              <w:rPr>
                <w:b/>
                <w:sz w:val="22"/>
                <w:szCs w:val="22"/>
                <w:lang w:val="sr-Cyrl-RS"/>
              </w:rPr>
              <w:t>Циљеви студијског програма</w:t>
            </w:r>
            <w:bookmarkEnd w:id="0"/>
          </w:p>
          <w:p w:rsidR="00B5598F" w:rsidRPr="005537F0" w:rsidRDefault="00B5598F" w:rsidP="001B34A5">
            <w:pPr>
              <w:rPr>
                <w:sz w:val="22"/>
                <w:szCs w:val="22"/>
                <w:lang w:val="sr-Cyrl-RS"/>
              </w:rPr>
            </w:pPr>
            <w:r w:rsidRPr="005537F0">
              <w:rPr>
                <w:sz w:val="22"/>
                <w:szCs w:val="22"/>
                <w:lang w:val="sr-Cyrl-RS"/>
              </w:rPr>
              <w:t xml:space="preserve">Студијски програм има јасно дефинисане циљеве. </w:t>
            </w:r>
          </w:p>
        </w:tc>
      </w:tr>
      <w:tr w:rsidR="00B5598F" w:rsidRPr="005537F0" w:rsidTr="001B34A5">
        <w:tc>
          <w:tcPr>
            <w:tcW w:w="9290" w:type="dxa"/>
          </w:tcPr>
          <w:p w:rsidR="00B5598F" w:rsidRPr="005537F0" w:rsidRDefault="00B5598F" w:rsidP="001B34A5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B5598F" w:rsidRDefault="00B5598F" w:rsidP="001B34A5">
            <w:pPr>
              <w:jc w:val="both"/>
              <w:rPr>
                <w:sz w:val="22"/>
                <w:szCs w:val="22"/>
                <w:lang w:val="sr-Cyrl-RS"/>
              </w:rPr>
            </w:pPr>
            <w:r w:rsidRPr="00F26A28">
              <w:rPr>
                <w:sz w:val="22"/>
                <w:szCs w:val="22"/>
                <w:lang w:val="sr-Cyrl-RS"/>
              </w:rPr>
              <w:t xml:space="preserve">Циљ студијског програма </w:t>
            </w:r>
            <w:r>
              <w:rPr>
                <w:sz w:val="22"/>
                <w:szCs w:val="22"/>
                <w:lang w:val="sr-Cyrl-RS"/>
              </w:rPr>
              <w:t>Информатика</w:t>
            </w:r>
            <w:r w:rsidRPr="00F26A28">
              <w:rPr>
                <w:sz w:val="22"/>
                <w:szCs w:val="22"/>
                <w:lang w:val="sr-Cyrl-RS"/>
              </w:rPr>
              <w:t xml:space="preserve"> је образовање </w:t>
            </w:r>
            <w:r>
              <w:rPr>
                <w:sz w:val="22"/>
                <w:szCs w:val="22"/>
                <w:lang w:val="sr-Cyrl-RS"/>
              </w:rPr>
              <w:t>дипломираних информатичара</w:t>
            </w:r>
            <w:r w:rsidRPr="00F26A28">
              <w:rPr>
                <w:sz w:val="22"/>
                <w:szCs w:val="22"/>
                <w:lang w:val="sr-Cyrl-RS"/>
              </w:rPr>
              <w:t xml:space="preserve"> са одговарајућим компетенцијама и напредним вештинама, </w:t>
            </w:r>
            <w:r>
              <w:rPr>
                <w:sz w:val="22"/>
                <w:szCs w:val="22"/>
                <w:lang w:val="sr-Cyrl-RS"/>
              </w:rPr>
              <w:t>уз истовремени</w:t>
            </w:r>
            <w:r w:rsidRPr="00F26A28">
              <w:rPr>
                <w:sz w:val="22"/>
                <w:szCs w:val="22"/>
                <w:lang w:val="sr-Cyrl-RS"/>
              </w:rPr>
              <w:t xml:space="preserve"> развој </w:t>
            </w:r>
            <w:r>
              <w:rPr>
                <w:sz w:val="22"/>
                <w:szCs w:val="22"/>
                <w:lang w:val="sr-Cyrl-RS"/>
              </w:rPr>
              <w:t xml:space="preserve">њихових </w:t>
            </w:r>
            <w:r w:rsidRPr="00F26A28">
              <w:rPr>
                <w:sz w:val="22"/>
                <w:szCs w:val="22"/>
                <w:lang w:val="sr-Cyrl-RS"/>
              </w:rPr>
              <w:t>креативних способности и специфичних практичних вештина, неопход</w:t>
            </w:r>
            <w:r>
              <w:rPr>
                <w:sz w:val="22"/>
                <w:szCs w:val="22"/>
                <w:lang w:val="sr-Cyrl-RS"/>
              </w:rPr>
              <w:t>них</w:t>
            </w:r>
            <w:r w:rsidRPr="00F26A28">
              <w:rPr>
                <w:sz w:val="22"/>
                <w:szCs w:val="22"/>
                <w:lang w:val="sr-Cyrl-RS"/>
              </w:rPr>
              <w:t xml:space="preserve"> за обављање задатака и решавање практичних проблема у појединим областима студијског програма.</w:t>
            </w:r>
          </w:p>
          <w:p w:rsidR="00B5598F" w:rsidRDefault="00B5598F" w:rsidP="001B34A5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B5598F" w:rsidRPr="003A6FAA" w:rsidRDefault="00B5598F" w:rsidP="001B34A5">
            <w:pPr>
              <w:jc w:val="both"/>
              <w:rPr>
                <w:sz w:val="22"/>
                <w:szCs w:val="22"/>
                <w:lang w:val="sr-Cyrl-RS"/>
              </w:rPr>
            </w:pPr>
            <w:r w:rsidRPr="003A6FAA">
              <w:rPr>
                <w:sz w:val="22"/>
                <w:szCs w:val="22"/>
                <w:lang w:val="sr-Cyrl-RS"/>
              </w:rPr>
              <w:t xml:space="preserve">Кључни циљеви студијског програма </w:t>
            </w:r>
            <w:r>
              <w:rPr>
                <w:sz w:val="22"/>
                <w:szCs w:val="22"/>
                <w:lang w:val="sr-Cyrl-RS"/>
              </w:rPr>
              <w:t>Информатика</w:t>
            </w:r>
            <w:r w:rsidRPr="003A6FAA">
              <w:rPr>
                <w:sz w:val="22"/>
                <w:szCs w:val="22"/>
                <w:lang w:val="sr-Cyrl-RS"/>
              </w:rPr>
              <w:t xml:space="preserve"> су:</w:t>
            </w:r>
          </w:p>
          <w:p w:rsidR="00B5598F" w:rsidRPr="003A6FAA" w:rsidRDefault="00B5598F" w:rsidP="00B5598F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Cyrl-RS"/>
              </w:rPr>
            </w:pPr>
            <w:r w:rsidRPr="003A6FAA">
              <w:rPr>
                <w:sz w:val="22"/>
                <w:szCs w:val="22"/>
                <w:lang w:val="sr-Cyrl-RS"/>
              </w:rPr>
              <w:t>оспособљавање студената за практичан рад на пословима који захтевају знање из области рачунарских наука и познавање савремених информационих технологија;</w:t>
            </w:r>
          </w:p>
          <w:p w:rsidR="00B5598F" w:rsidRPr="003A6FAA" w:rsidRDefault="00B5598F" w:rsidP="00B5598F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Cyrl-RS"/>
              </w:rPr>
            </w:pPr>
            <w:r w:rsidRPr="003A6FAA">
              <w:rPr>
                <w:sz w:val="22"/>
                <w:szCs w:val="22"/>
                <w:lang w:val="sr-Cyrl-RS"/>
              </w:rPr>
              <w:t>усвајање основних знања, метода и техника о програмирању и програмским језицима, програмским парадигмама (процедуралном, објектно-оријентисаном и функционалном програмирању), алгоритмима, оперативним системима, базама података и информационим системима), и стицање способности да стечена знања повеже и примени;</w:t>
            </w:r>
          </w:p>
          <w:p w:rsidR="00B5598F" w:rsidRPr="003A6FAA" w:rsidRDefault="00B5598F" w:rsidP="00B5598F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Cyrl-RS"/>
              </w:rPr>
            </w:pPr>
            <w:r w:rsidRPr="003A6FAA">
              <w:rPr>
                <w:sz w:val="22"/>
                <w:szCs w:val="22"/>
                <w:lang w:val="sr-Cyrl-RS"/>
              </w:rPr>
              <w:t>разуме</w:t>
            </w:r>
            <w:r>
              <w:rPr>
                <w:sz w:val="22"/>
                <w:szCs w:val="22"/>
                <w:lang w:val="sr-Cyrl-RS"/>
              </w:rPr>
              <w:t>вање</w:t>
            </w:r>
            <w:r w:rsidRPr="003A6FAA">
              <w:rPr>
                <w:sz w:val="22"/>
                <w:szCs w:val="22"/>
                <w:lang w:val="sr-Cyrl-RS"/>
              </w:rPr>
              <w:t xml:space="preserve"> и </w:t>
            </w:r>
            <w:r>
              <w:rPr>
                <w:sz w:val="22"/>
                <w:szCs w:val="22"/>
                <w:lang w:val="sr-Cyrl-RS"/>
              </w:rPr>
              <w:t>примена</w:t>
            </w:r>
            <w:r w:rsidRPr="003A6FAA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с</w:t>
            </w:r>
            <w:r w:rsidRPr="003A6FAA">
              <w:rPr>
                <w:sz w:val="22"/>
                <w:szCs w:val="22"/>
                <w:lang w:val="sr-Cyrl-RS"/>
              </w:rPr>
              <w:t>авремене информ</w:t>
            </w:r>
            <w:r>
              <w:rPr>
                <w:sz w:val="22"/>
                <w:szCs w:val="22"/>
                <w:lang w:val="sr-Cyrl-RS"/>
              </w:rPr>
              <w:t xml:space="preserve">ационе техонологије у решавању </w:t>
            </w:r>
            <w:r w:rsidRPr="003A6FAA">
              <w:rPr>
                <w:sz w:val="22"/>
                <w:szCs w:val="22"/>
                <w:lang w:val="sr-Cyrl-RS"/>
              </w:rPr>
              <w:t>рактичних проблема;</w:t>
            </w:r>
          </w:p>
          <w:p w:rsidR="00B5598F" w:rsidRDefault="00B5598F" w:rsidP="00B5598F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Cyrl-RS"/>
              </w:rPr>
            </w:pPr>
            <w:r w:rsidRPr="003A6FAA">
              <w:rPr>
                <w:sz w:val="22"/>
                <w:szCs w:val="22"/>
                <w:lang w:val="sr-Cyrl-RS"/>
              </w:rPr>
              <w:t>разуме</w:t>
            </w:r>
            <w:r>
              <w:rPr>
                <w:sz w:val="22"/>
                <w:szCs w:val="22"/>
                <w:lang w:val="sr-Cyrl-RS"/>
              </w:rPr>
              <w:t>вање</w:t>
            </w:r>
            <w:r w:rsidRPr="003A6FAA">
              <w:rPr>
                <w:sz w:val="22"/>
                <w:szCs w:val="22"/>
                <w:lang w:val="sr-Cyrl-RS"/>
              </w:rPr>
              <w:t xml:space="preserve"> савремен</w:t>
            </w:r>
            <w:r>
              <w:rPr>
                <w:sz w:val="22"/>
                <w:szCs w:val="22"/>
                <w:lang w:val="sr-Cyrl-RS"/>
              </w:rPr>
              <w:t>их</w:t>
            </w:r>
            <w:r w:rsidRPr="003A6FAA">
              <w:rPr>
                <w:sz w:val="22"/>
                <w:szCs w:val="22"/>
                <w:lang w:val="sr-Cyrl-RS"/>
              </w:rPr>
              <w:t xml:space="preserve"> кретања у области информатике и способ</w:t>
            </w:r>
            <w:r>
              <w:rPr>
                <w:sz w:val="22"/>
                <w:szCs w:val="22"/>
                <w:lang w:val="sr-Cyrl-RS"/>
              </w:rPr>
              <w:t>ност</w:t>
            </w:r>
            <w:r w:rsidRPr="003A6FAA">
              <w:rPr>
                <w:sz w:val="22"/>
                <w:szCs w:val="22"/>
                <w:lang w:val="sr-Cyrl-RS"/>
              </w:rPr>
              <w:t xml:space="preserve"> за коришћење стручне литературе и савремених информационо-комуникационих технологија у стицању знања из области рачунарских наука и сродних области;</w:t>
            </w:r>
          </w:p>
          <w:p w:rsidR="00B5598F" w:rsidRPr="003A6FAA" w:rsidRDefault="00B5598F" w:rsidP="00B5598F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Cyrl-RS"/>
              </w:rPr>
            </w:pPr>
            <w:r w:rsidRPr="003A6FAA">
              <w:rPr>
                <w:sz w:val="22"/>
                <w:szCs w:val="22"/>
                <w:lang w:val="sr-Cyrl-RS"/>
              </w:rPr>
              <w:t>образовање студената за успешну примену стечених савремених теоријских и практичних знања и вештина у својој професији</w:t>
            </w:r>
            <w:r>
              <w:rPr>
                <w:sz w:val="22"/>
                <w:szCs w:val="22"/>
                <w:lang w:val="sr-Cyrl-RS"/>
              </w:rPr>
              <w:t>.</w:t>
            </w:r>
          </w:p>
          <w:p w:rsidR="00B5598F" w:rsidRPr="00F26A28" w:rsidRDefault="00B5598F" w:rsidP="001B34A5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B5598F" w:rsidRDefault="00B5598F" w:rsidP="001B34A5">
            <w:pPr>
              <w:jc w:val="both"/>
              <w:rPr>
                <w:sz w:val="22"/>
                <w:szCs w:val="22"/>
                <w:lang w:val="sr-Cyrl-RS"/>
              </w:rPr>
            </w:pPr>
            <w:r w:rsidRPr="00F26A28">
              <w:rPr>
                <w:sz w:val="22"/>
                <w:szCs w:val="22"/>
                <w:lang w:val="sr-Cyrl-RS"/>
              </w:rPr>
              <w:t xml:space="preserve">Специфични циљеви студијског програма </w:t>
            </w:r>
            <w:r>
              <w:rPr>
                <w:sz w:val="22"/>
                <w:szCs w:val="22"/>
                <w:lang w:val="sr-Cyrl-RS"/>
              </w:rPr>
              <w:t>основних</w:t>
            </w:r>
            <w:r w:rsidRPr="00F26A28">
              <w:rPr>
                <w:sz w:val="22"/>
                <w:szCs w:val="22"/>
                <w:lang w:val="sr-Cyrl-RS"/>
              </w:rPr>
              <w:t xml:space="preserve"> aкaдeмских студиja Информатика подразумевају да се кроз савремене методе наставе, самостални и тимски рад, одабир изборних предмета студентима пруже знања која ће им помоћи да: </w:t>
            </w:r>
          </w:p>
          <w:p w:rsidR="00B5598F" w:rsidRDefault="00B5598F" w:rsidP="00B5598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sr-Cyrl-RS"/>
              </w:rPr>
            </w:pPr>
            <w:r w:rsidRPr="003A6FAA">
              <w:rPr>
                <w:sz w:val="22"/>
                <w:szCs w:val="22"/>
                <w:lang w:val="sr-Cyrl-RS"/>
              </w:rPr>
              <w:t>одржавају, пројектују и развијају рачунарске програме применом</w:t>
            </w:r>
            <w:r>
              <w:rPr>
                <w:sz w:val="22"/>
                <w:szCs w:val="22"/>
                <w:lang w:val="sr-Cyrl-RS"/>
              </w:rPr>
              <w:t xml:space="preserve"> савремених програмских језика;</w:t>
            </w:r>
          </w:p>
          <w:p w:rsidR="00B5598F" w:rsidRDefault="00B5598F" w:rsidP="00B5598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sr-Cyrl-RS"/>
              </w:rPr>
            </w:pPr>
            <w:r w:rsidRPr="003A6FAA">
              <w:rPr>
                <w:sz w:val="22"/>
                <w:szCs w:val="22"/>
                <w:lang w:val="sr-Cyrl-RS"/>
              </w:rPr>
              <w:t>пројектују, инсталирају и одржавају рачунарске мреже</w:t>
            </w:r>
            <w:r>
              <w:rPr>
                <w:sz w:val="22"/>
                <w:szCs w:val="22"/>
                <w:lang w:val="sr-Cyrl-RS"/>
              </w:rPr>
              <w:t>;</w:t>
            </w:r>
          </w:p>
          <w:p w:rsidR="00B5598F" w:rsidRDefault="00B5598F" w:rsidP="00B5598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sr-Cyrl-RS"/>
              </w:rPr>
            </w:pPr>
            <w:r w:rsidRPr="003A6FAA">
              <w:rPr>
                <w:sz w:val="22"/>
                <w:szCs w:val="22"/>
                <w:lang w:val="sr-Cyrl-RS"/>
              </w:rPr>
              <w:t>пројектују, реализују и одржавају информационе системе</w:t>
            </w:r>
            <w:r>
              <w:rPr>
                <w:sz w:val="22"/>
                <w:szCs w:val="22"/>
                <w:lang w:val="sr-Cyrl-RS"/>
              </w:rPr>
              <w:t>;</w:t>
            </w:r>
            <w:r w:rsidRPr="003A6FAA">
              <w:rPr>
                <w:sz w:val="22"/>
                <w:szCs w:val="22"/>
                <w:lang w:val="sr-Cyrl-RS"/>
              </w:rPr>
              <w:t xml:space="preserve"> </w:t>
            </w:r>
          </w:p>
          <w:p w:rsidR="00B5598F" w:rsidRDefault="00B5598F" w:rsidP="00B5598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sr-Cyrl-RS"/>
              </w:rPr>
            </w:pPr>
            <w:r w:rsidRPr="003A6FAA">
              <w:rPr>
                <w:sz w:val="22"/>
                <w:szCs w:val="22"/>
                <w:lang w:val="sr-Cyrl-RS"/>
              </w:rPr>
              <w:t>дизајнирају мобилне и веб пословне апликације</w:t>
            </w:r>
            <w:r>
              <w:rPr>
                <w:sz w:val="22"/>
                <w:szCs w:val="22"/>
                <w:lang w:val="sr-Cyrl-RS"/>
              </w:rPr>
              <w:t>;</w:t>
            </w:r>
          </w:p>
          <w:p w:rsidR="00B5598F" w:rsidRDefault="00B5598F" w:rsidP="00B5598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RS"/>
              </w:rPr>
            </w:pPr>
            <w:r w:rsidRPr="000601BD">
              <w:rPr>
                <w:sz w:val="22"/>
                <w:szCs w:val="22"/>
                <w:lang w:val="sr-Cyrl-RS"/>
              </w:rPr>
              <w:t xml:space="preserve">примењују и управљају </w:t>
            </w:r>
            <w:r>
              <w:rPr>
                <w:sz w:val="22"/>
                <w:szCs w:val="22"/>
                <w:lang w:val="sr-Cyrl-RS"/>
              </w:rPr>
              <w:t xml:space="preserve">поступцима за заштиту података; </w:t>
            </w:r>
          </w:p>
          <w:p w:rsidR="00B5598F" w:rsidRPr="000601BD" w:rsidRDefault="00B5598F" w:rsidP="00B5598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RS"/>
              </w:rPr>
            </w:pPr>
            <w:r w:rsidRPr="000601BD">
              <w:rPr>
                <w:sz w:val="22"/>
                <w:szCs w:val="22"/>
                <w:lang w:val="sr-Cyrl-RS"/>
              </w:rPr>
              <w:t>припремају штампане и електронске публикације</w:t>
            </w:r>
            <w:r>
              <w:rPr>
                <w:sz w:val="22"/>
                <w:szCs w:val="22"/>
                <w:lang w:val="sr-Cyrl-RS"/>
              </w:rPr>
              <w:t>;</w:t>
            </w:r>
          </w:p>
          <w:p w:rsidR="00B5598F" w:rsidRDefault="00B5598F" w:rsidP="00B5598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RS"/>
              </w:rPr>
            </w:pPr>
            <w:r w:rsidRPr="00915EAF">
              <w:rPr>
                <w:sz w:val="22"/>
                <w:szCs w:val="22"/>
                <w:lang w:val="sr-Cyrl-RS"/>
              </w:rPr>
              <w:t>управља</w:t>
            </w:r>
            <w:r>
              <w:rPr>
                <w:sz w:val="22"/>
                <w:szCs w:val="22"/>
                <w:lang w:val="sr-Cyrl-RS"/>
              </w:rPr>
              <w:t>ју</w:t>
            </w:r>
            <w:r w:rsidRPr="00915EAF">
              <w:rPr>
                <w:sz w:val="22"/>
                <w:szCs w:val="22"/>
                <w:lang w:val="sr-Cyrl-RS"/>
              </w:rPr>
              <w:t xml:space="preserve"> пројектима у области информационо-комуникационих технологија</w:t>
            </w:r>
            <w:r>
              <w:rPr>
                <w:sz w:val="22"/>
                <w:szCs w:val="22"/>
                <w:lang w:val="sr-Cyrl-RS"/>
              </w:rPr>
              <w:t>;</w:t>
            </w:r>
          </w:p>
          <w:p w:rsidR="00B5598F" w:rsidRDefault="00B5598F" w:rsidP="00B5598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RS"/>
              </w:rPr>
            </w:pPr>
            <w:r w:rsidRPr="003A6FAA">
              <w:rPr>
                <w:sz w:val="22"/>
                <w:szCs w:val="22"/>
                <w:lang w:val="sr-Cyrl-RS"/>
              </w:rPr>
              <w:t xml:space="preserve">одржавају, пројектују и развијају </w:t>
            </w:r>
            <w:r w:rsidRPr="00DD488F">
              <w:rPr>
                <w:sz w:val="22"/>
                <w:szCs w:val="22"/>
                <w:lang w:val="sr-Cyrl-RS"/>
              </w:rPr>
              <w:t>сервис</w:t>
            </w:r>
            <w:r>
              <w:rPr>
                <w:sz w:val="22"/>
                <w:szCs w:val="22"/>
                <w:lang w:val="sr-Cyrl-RS"/>
              </w:rPr>
              <w:t>е</w:t>
            </w:r>
            <w:r w:rsidRPr="00DD488F">
              <w:rPr>
                <w:sz w:val="22"/>
                <w:szCs w:val="22"/>
                <w:lang w:val="sr-Cyrl-RS"/>
              </w:rPr>
              <w:t xml:space="preserve"> електронске управе</w:t>
            </w:r>
            <w:r>
              <w:rPr>
                <w:sz w:val="22"/>
                <w:szCs w:val="22"/>
                <w:lang w:val="sr-Cyrl-RS"/>
              </w:rPr>
              <w:t>;</w:t>
            </w:r>
          </w:p>
          <w:p w:rsidR="00B5598F" w:rsidRDefault="00B5598F" w:rsidP="00B5598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RS"/>
              </w:rPr>
            </w:pPr>
            <w:r w:rsidRPr="00DD488F">
              <w:rPr>
                <w:sz w:val="22"/>
                <w:szCs w:val="22"/>
                <w:lang w:val="sr-Cyrl-RS"/>
              </w:rPr>
              <w:t>пројект</w:t>
            </w:r>
            <w:r>
              <w:rPr>
                <w:sz w:val="22"/>
                <w:szCs w:val="22"/>
                <w:lang w:val="sr-Cyrl-RS"/>
              </w:rPr>
              <w:t>ују</w:t>
            </w:r>
            <w:r w:rsidRPr="00DD488F">
              <w:rPr>
                <w:sz w:val="22"/>
                <w:szCs w:val="22"/>
                <w:lang w:val="sr-Cyrl-RS"/>
              </w:rPr>
              <w:t>, програмира</w:t>
            </w:r>
            <w:r>
              <w:rPr>
                <w:sz w:val="22"/>
                <w:szCs w:val="22"/>
                <w:lang w:val="sr-Cyrl-RS"/>
              </w:rPr>
              <w:t>ју</w:t>
            </w:r>
            <w:r w:rsidRPr="00DD488F">
              <w:rPr>
                <w:sz w:val="22"/>
                <w:szCs w:val="22"/>
                <w:lang w:val="sr-Cyrl-RS"/>
              </w:rPr>
              <w:t xml:space="preserve"> и управља</w:t>
            </w:r>
            <w:r>
              <w:rPr>
                <w:sz w:val="22"/>
                <w:szCs w:val="22"/>
                <w:lang w:val="sr-Cyrl-RS"/>
              </w:rPr>
              <w:t>ју</w:t>
            </w:r>
            <w:r w:rsidRPr="00DD488F">
              <w:rPr>
                <w:sz w:val="22"/>
                <w:szCs w:val="22"/>
                <w:lang w:val="sr-Cyrl-RS"/>
              </w:rPr>
              <w:t xml:space="preserve"> индустријским роботима</w:t>
            </w:r>
            <w:r>
              <w:rPr>
                <w:sz w:val="22"/>
                <w:szCs w:val="22"/>
                <w:lang w:val="sr-Cyrl-RS"/>
              </w:rPr>
              <w:t>.</w:t>
            </w:r>
          </w:p>
          <w:p w:rsidR="00B5598F" w:rsidRDefault="00B5598F" w:rsidP="001B34A5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B5598F" w:rsidRPr="008F607A" w:rsidRDefault="00B5598F" w:rsidP="001B34A5">
            <w:pPr>
              <w:jc w:val="both"/>
              <w:rPr>
                <w:sz w:val="22"/>
                <w:szCs w:val="22"/>
                <w:lang w:val="sr-Cyrl-RS"/>
              </w:rPr>
            </w:pPr>
            <w:r w:rsidRPr="008F607A">
              <w:rPr>
                <w:sz w:val="22"/>
                <w:szCs w:val="22"/>
                <w:lang w:val="sr-Cyrl-RS"/>
              </w:rPr>
              <w:t>Ради постизања постављених циљева у настави се користе монолошка и дијалошка метода, као и методе практичних активности, а које имају за циљ подстицање студената на перманентан рад и развијање критичког размишљања и решавања сложених проблема у оквиру области учења.</w:t>
            </w:r>
          </w:p>
          <w:p w:rsidR="00B5598F" w:rsidRPr="008F607A" w:rsidRDefault="00B5598F" w:rsidP="001B34A5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B5598F" w:rsidRDefault="00B5598F" w:rsidP="001B34A5">
            <w:pPr>
              <w:jc w:val="both"/>
              <w:rPr>
                <w:sz w:val="22"/>
                <w:szCs w:val="22"/>
                <w:lang w:val="sr-Cyrl-RS"/>
              </w:rPr>
            </w:pPr>
            <w:r w:rsidRPr="008F607A">
              <w:rPr>
                <w:sz w:val="22"/>
                <w:szCs w:val="22"/>
                <w:lang w:val="sr-Cyrl-RS"/>
              </w:rPr>
              <w:t xml:space="preserve">Циљеви студијског програма </w:t>
            </w:r>
            <w:r>
              <w:rPr>
                <w:sz w:val="22"/>
                <w:szCs w:val="22"/>
                <w:lang w:val="sr-Cyrl-RS"/>
              </w:rPr>
              <w:t>основних академских студија Информатика</w:t>
            </w:r>
            <w:r w:rsidRPr="008F607A">
              <w:rPr>
                <w:sz w:val="22"/>
                <w:szCs w:val="22"/>
                <w:lang w:val="sr-Cyrl-RS"/>
              </w:rPr>
              <w:t xml:space="preserve"> усклађени су са савременим и брзо променљивим захтевима тржишта рада у овој области и са захтевима НОКС-а.</w:t>
            </w:r>
          </w:p>
          <w:p w:rsidR="00B5598F" w:rsidRPr="005537F0" w:rsidRDefault="00B5598F" w:rsidP="001B34A5">
            <w:pPr>
              <w:jc w:val="both"/>
              <w:rPr>
                <w:sz w:val="22"/>
                <w:szCs w:val="22"/>
                <w:lang w:val="sr-Cyrl-RS"/>
              </w:rPr>
            </w:pPr>
          </w:p>
        </w:tc>
      </w:tr>
    </w:tbl>
    <w:p w:rsidR="00267D78" w:rsidRDefault="00267D78"/>
    <w:sectPr w:rsidR="00267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81356"/>
    <w:multiLevelType w:val="hybridMultilevel"/>
    <w:tmpl w:val="4750226A"/>
    <w:lvl w:ilvl="0" w:tplc="70C0E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8411B"/>
    <w:multiLevelType w:val="hybridMultilevel"/>
    <w:tmpl w:val="C0284042"/>
    <w:lvl w:ilvl="0" w:tplc="3AEE142A">
      <w:start w:val="1"/>
      <w:numFmt w:val="bullet"/>
      <w:lvlText w:val="−"/>
      <w:lvlJc w:val="left"/>
      <w:pPr>
        <w:ind w:left="720" w:hanging="360"/>
      </w:pPr>
      <w:rPr>
        <w:rFonts w:ascii="Cambria" w:hAnsi="Cambria" w:hint="default"/>
      </w:rPr>
    </w:lvl>
    <w:lvl w:ilvl="1" w:tplc="A4E8C1C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44C79"/>
    <w:multiLevelType w:val="hybridMultilevel"/>
    <w:tmpl w:val="E7DED5A8"/>
    <w:lvl w:ilvl="0" w:tplc="3AEE142A">
      <w:start w:val="1"/>
      <w:numFmt w:val="bullet"/>
      <w:lvlText w:val="−"/>
      <w:lvlJc w:val="left"/>
      <w:pPr>
        <w:ind w:left="720" w:hanging="360"/>
      </w:pPr>
      <w:rPr>
        <w:rFonts w:ascii="Cambria" w:hAnsi="Cambri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8F"/>
    <w:rsid w:val="00267D78"/>
    <w:rsid w:val="00B5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111BB-F714-4E17-B044-53ABA3FA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2024-02-14T22:24:00Z</dcterms:created>
  <dcterms:modified xsi:type="dcterms:W3CDTF">2024-02-14T22:25:00Z</dcterms:modified>
</cp:coreProperties>
</file>